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F5" w:rsidRDefault="001D3BF5" w:rsidP="000B744B">
      <w:pPr>
        <w:adjustRightInd/>
        <w:spacing w:line="240" w:lineRule="exact"/>
        <w:ind w:firstLineChars="100" w:firstLine="243"/>
        <w:rPr>
          <w:rFonts w:ascii="ＭＳ 明朝"/>
          <w:b/>
          <w:bCs/>
        </w:rPr>
      </w:pPr>
      <w:r>
        <w:rPr>
          <w:rFonts w:ascii="ＭＳ 明朝" w:eastAsia="ＭＳ Ｐゴシック" w:hint="eastAsia"/>
          <w:b/>
          <w:bCs/>
        </w:rPr>
        <w:t>〈全日制大会〉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2"/>
        <w:gridCol w:w="1691"/>
        <w:gridCol w:w="2901"/>
        <w:gridCol w:w="966"/>
        <w:gridCol w:w="2417"/>
        <w:gridCol w:w="846"/>
      </w:tblGrid>
      <w:tr w:rsidR="001D3BF5">
        <w:tc>
          <w:tcPr>
            <w:tcW w:w="906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個人競技用大会運営負担金納入書（様式１）</w:t>
            </w:r>
            <w:r>
              <w:t xml:space="preserve">                     </w:t>
            </w:r>
            <w:r>
              <w:rPr>
                <w:rFonts w:hint="eastAsia"/>
                <w:u w:val="dash"/>
              </w:rPr>
              <w:t xml:space="preserve">№　　　　　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  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>平成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 w:eastAsia="ＭＳ ゴシック"/>
                <w:b/>
                <w:bCs/>
              </w:rPr>
            </w:pPr>
            <w:r>
              <w:rPr>
                <w:rFonts w:ascii="ＭＳ 明朝" w:eastAsia="ＭＳ ゴシック" w:hint="eastAsia"/>
                <w:b/>
                <w:bCs/>
                <w:sz w:val="36"/>
                <w:szCs w:val="36"/>
              </w:rPr>
              <w:t>高体連大会運営負担金納入書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6"/>
                <w:szCs w:val="26"/>
              </w:rPr>
              <w:t xml:space="preserve">　埼玉県高等学校体育連盟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26"/>
                <w:szCs w:val="26"/>
              </w:rPr>
              <w:t xml:space="preserve">　バドミントン　専門部長　様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　　　　　　　　　　　　　　　学校名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部顧問名</w:t>
            </w:r>
            <w:r>
              <w:t xml:space="preserve">                  </w:t>
            </w:r>
            <w:r>
              <w:rPr>
                <w:rFonts w:hint="eastAsia"/>
              </w:rPr>
              <w:t>印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1D3BF5">
        <w:tc>
          <w:tcPr>
            <w:tcW w:w="4834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競技名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バドミントン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4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1D3BF5">
        <w:tc>
          <w:tcPr>
            <w:tcW w:w="906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                  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b/>
                <w:bCs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eastAsia="ＭＳ Ｐゴシック" w:hint="eastAsia"/>
                <w:b/>
                <w:bCs/>
              </w:rPr>
              <w:t>標記大会へ参加しますので、大会運営負担金を納入します。</w:t>
            </w:r>
          </w:p>
        </w:tc>
      </w:tr>
      <w:tr w:rsidR="001D3BF5">
        <w:trPr>
          <w:cantSplit/>
        </w:trPr>
        <w:tc>
          <w:tcPr>
            <w:tcW w:w="242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　　大会名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BF5" w:rsidRDefault="00C4162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 w:rsidRPr="00C41629">
              <w:rPr>
                <w:noProof/>
                <w:sz w:val="20"/>
              </w:rPr>
              <w:pict>
                <v:oval id="_x0000_s1026" style="position:absolute;margin-left:163.6pt;margin-top:2pt;width:102.25pt;height:28.7pt;z-index:251656704;mso-position-horizontal-relative:text;mso-position-vertical-relative:page" o:allowoverlap="f" filled="f" strokeweight="3pt">
                  <w10:wrap anchory="page"/>
                </v:oval>
              </w:pict>
            </w:r>
            <w:r w:rsidR="001D3BF5">
              <w:t xml:space="preserve">    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学校総合体育大会　　　　　新人大会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  <w:tr w:rsidR="001D3BF5">
        <w:trPr>
          <w:cantSplit/>
        </w:trPr>
        <w:tc>
          <w:tcPr>
            <w:tcW w:w="24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D3BF5" w:rsidRDefault="001D3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参加選手数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 </w:t>
            </w:r>
            <w:r>
              <w:rPr>
                <w:rFonts w:hint="eastAsia"/>
              </w:rPr>
              <w:t>男子</w:t>
            </w:r>
            <w:r>
              <w:rPr>
                <w:rFonts w:hint="eastAsia"/>
                <w:u w:val="single"/>
              </w:rPr>
              <w:t xml:space="preserve">　　　名</w:t>
            </w:r>
            <w:r>
              <w:rPr>
                <w:rFonts w:hint="eastAsia"/>
              </w:rPr>
              <w:t xml:space="preserve">　　女子</w:t>
            </w:r>
            <w:r>
              <w:rPr>
                <w:rFonts w:hint="eastAsia"/>
                <w:u w:val="single"/>
              </w:rPr>
              <w:t xml:space="preserve">　　　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>合計　　　名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D3BF5" w:rsidRDefault="001D3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1D3BF5">
        <w:trPr>
          <w:cantSplit/>
        </w:trPr>
        <w:tc>
          <w:tcPr>
            <w:tcW w:w="24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D3BF5" w:rsidRDefault="001D3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大会運営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負担金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  <w:tc>
          <w:tcPr>
            <w:tcW w:w="6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  </w:t>
            </w:r>
            <w:r>
              <w:rPr>
                <w:rFonts w:hint="eastAsia"/>
              </w:rPr>
              <w:t>５００円×　　　名分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u w:val="thick"/>
              </w:rPr>
            </w:pPr>
            <w:r>
              <w:t xml:space="preserve">    </w:t>
            </w:r>
            <w:r>
              <w:rPr>
                <w:u w:val="thick"/>
              </w:rPr>
              <w:t xml:space="preserve">                               </w:t>
            </w:r>
            <w:r>
              <w:rPr>
                <w:rFonts w:hint="eastAsia"/>
                <w:u w:val="thick"/>
              </w:rPr>
              <w:t>円</w:t>
            </w:r>
          </w:p>
        </w:tc>
        <w:tc>
          <w:tcPr>
            <w:tcW w:w="84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D3BF5" w:rsidRDefault="001D3BF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</w:tr>
      <w:tr w:rsidR="001D3BF5">
        <w:tc>
          <w:tcPr>
            <w:tcW w:w="906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 </w:t>
            </w:r>
          </w:p>
        </w:tc>
      </w:tr>
    </w:tbl>
    <w:p w:rsidR="001D3BF5" w:rsidRDefault="001D3BF5">
      <w:pPr>
        <w:adjustRightInd/>
        <w:spacing w:line="160" w:lineRule="exact"/>
        <w:rPr>
          <w:rFonts w:ascii="ＭＳ 明朝"/>
        </w:rPr>
      </w:pPr>
    </w:p>
    <w:p w:rsidR="001D3BF5" w:rsidRDefault="00C41629">
      <w:pPr>
        <w:adjustRightInd/>
        <w:spacing w:line="160" w:lineRule="exact"/>
        <w:rPr>
          <w:rFonts w:ascii="ＭＳ 明朝"/>
        </w:rPr>
      </w:pPr>
      <w:r w:rsidRPr="00C41629">
        <w:rPr>
          <w:rFonts w:ascii="ＭＳ 明朝"/>
          <w:noProof/>
          <w:sz w:val="20"/>
        </w:rPr>
        <w:pict>
          <v:line id="_x0000_s1027" style="position:absolute;left:0;text-align:left;z-index:251657728" from="0,3.7pt" to="449.9pt,3.7pt">
            <v:stroke dashstyle="1 1"/>
          </v:line>
        </w:pict>
      </w:r>
      <w:r w:rsidR="001D3BF5">
        <w:rPr>
          <w:rFonts w:ascii="ＭＳ 明朝" w:hint="eastAsia"/>
        </w:rPr>
        <w:t xml:space="preserve">　　　　　　　　　　　　　　　　　　　　　　　　　　　　　　　　　　　　　　</w:t>
      </w:r>
    </w:p>
    <w:p w:rsidR="001D3BF5" w:rsidRDefault="001D3BF5">
      <w:pPr>
        <w:adjustRightInd/>
        <w:spacing w:line="160" w:lineRule="exact"/>
        <w:rPr>
          <w:rFonts w:ascii="ＭＳ 明朝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063"/>
      </w:tblGrid>
      <w:tr w:rsidR="001D3BF5">
        <w:tc>
          <w:tcPr>
            <w:tcW w:w="9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u w:val="dotted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  <w:u w:val="dotted"/>
              </w:rPr>
              <w:t xml:space="preserve">№　　　　　　　　　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eastAsia="ＭＳ Ｐゴシック" w:hint="eastAsia"/>
                <w:b/>
                <w:bCs/>
              </w:rPr>
              <w:t>※個人競技用</w:t>
            </w:r>
            <w:r>
              <w:t xml:space="preserve">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1"/>
                <w:szCs w:val="21"/>
                <w:u w:val="dotted"/>
              </w:rPr>
              <w:t>競技名：</w:t>
            </w:r>
            <w:r>
              <w:rPr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>バドミントン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 xml:space="preserve">    </w:t>
            </w:r>
            <w:r>
              <w:rPr>
                <w:rFonts w:hint="eastAsia"/>
              </w:rPr>
              <w:t>平成</w:t>
            </w:r>
            <w:r>
              <w:t xml:space="preserve"> 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522" w:lineRule="exact"/>
              <w:jc w:val="center"/>
              <w:rPr>
                <w:rFonts w:ascii="ＭＳ 明朝" w:eastAsia="ＭＳ ゴシック"/>
                <w:b/>
                <w:bCs/>
              </w:rPr>
            </w:pPr>
            <w:r>
              <w:rPr>
                <w:rFonts w:ascii="ＭＳ 明朝" w:eastAsia="ＭＳ ゴシック" w:hint="eastAsia"/>
                <w:b/>
                <w:bCs/>
                <w:spacing w:val="2"/>
                <w:sz w:val="52"/>
                <w:szCs w:val="52"/>
              </w:rPr>
              <w:t>領　収　書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  <w:u w:val="single"/>
              </w:rPr>
            </w:pPr>
            <w:r>
              <w:rPr>
                <w:rFonts w:hint="eastAsia"/>
                <w:sz w:val="30"/>
                <w:szCs w:val="30"/>
                <w:u w:val="single"/>
              </w:rPr>
              <w:t xml:space="preserve">　　　　　　　　　様　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t xml:space="preserve">                         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　　　　　　　　　　　　　　　（５００円×　名分）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ascii="ＭＳ 明朝"/>
                <w:u w:val="thick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thick"/>
              </w:rPr>
              <w:t xml:space="preserve">　</w:t>
            </w:r>
            <w:r>
              <w:rPr>
                <w:rFonts w:hint="eastAsia"/>
                <w:sz w:val="44"/>
                <w:szCs w:val="44"/>
                <w:u w:val="thick"/>
              </w:rPr>
              <w:t>金</w:t>
            </w:r>
            <w:r>
              <w:rPr>
                <w:sz w:val="44"/>
                <w:szCs w:val="44"/>
                <w:u w:val="thick"/>
              </w:rPr>
              <w:t xml:space="preserve"> </w:t>
            </w:r>
            <w:r>
              <w:rPr>
                <w:rFonts w:hint="eastAsia"/>
                <w:sz w:val="44"/>
                <w:szCs w:val="44"/>
                <w:u w:val="thick"/>
              </w:rPr>
              <w:t xml:space="preserve">　　　　　　　</w:t>
            </w:r>
            <w:r>
              <w:rPr>
                <w:sz w:val="44"/>
                <w:szCs w:val="44"/>
                <w:u w:val="thick"/>
              </w:rPr>
              <w:t xml:space="preserve">    </w:t>
            </w:r>
            <w:r>
              <w:rPr>
                <w:rFonts w:hint="eastAsia"/>
                <w:sz w:val="44"/>
                <w:szCs w:val="44"/>
                <w:u w:val="thick"/>
              </w:rPr>
              <w:t>円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平成　</w:t>
            </w:r>
            <w:r w:rsidR="000B74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年度　　　　新人大会　　　　運営負担金として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上記金額を領収しました</w:t>
            </w:r>
            <w:r>
              <w:t xml:space="preserve">   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30"/>
                <w:szCs w:val="30"/>
              </w:rPr>
              <w:t xml:space="preserve">　</w:t>
            </w:r>
            <w:r>
              <w:rPr>
                <w:sz w:val="30"/>
                <w:szCs w:val="30"/>
              </w:rPr>
              <w:t xml:space="preserve">       </w:t>
            </w:r>
            <w:r>
              <w:rPr>
                <w:rFonts w:hint="eastAsia"/>
                <w:sz w:val="30"/>
                <w:szCs w:val="30"/>
              </w:rPr>
              <w:t xml:space="preserve">埼玉県高等学校体育連盟バドミントン専門部長　　</w:t>
            </w:r>
            <w:r>
              <w:rPr>
                <w:rFonts w:hint="eastAsia"/>
                <w:sz w:val="30"/>
                <w:szCs w:val="30"/>
                <w:bdr w:val="single" w:sz="4" w:space="0" w:color="000000"/>
              </w:rPr>
              <w:t>印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302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z w:val="30"/>
                <w:szCs w:val="30"/>
              </w:rPr>
              <w:t xml:space="preserve">　　　　　　</w:t>
            </w:r>
            <w:r>
              <w:rPr>
                <w:position w:val="-11"/>
                <w:sz w:val="30"/>
                <w:szCs w:val="30"/>
              </w:rPr>
              <w:t xml:space="preserve">                 </w:t>
            </w:r>
            <w:r>
              <w:rPr>
                <w:rFonts w:hint="eastAsia"/>
                <w:position w:val="-11"/>
                <w:sz w:val="30"/>
                <w:szCs w:val="30"/>
              </w:rPr>
              <w:t xml:space="preserve">　　　　</w:t>
            </w:r>
            <w:r>
              <w:rPr>
                <w:position w:val="-11"/>
                <w:sz w:val="30"/>
                <w:szCs w:val="30"/>
              </w:rPr>
              <w:t xml:space="preserve">    </w:t>
            </w:r>
            <w:r>
              <w:rPr>
                <w:sz w:val="30"/>
                <w:szCs w:val="30"/>
              </w:rPr>
              <w:t xml:space="preserve">  </w:t>
            </w:r>
          </w:p>
          <w:p w:rsidR="001D3BF5" w:rsidRDefault="001D3BF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</w:rPr>
            </w:pPr>
          </w:p>
        </w:tc>
      </w:tr>
    </w:tbl>
    <w:p w:rsidR="001D3BF5" w:rsidRDefault="001D3BF5">
      <w:pPr>
        <w:overflowPunct/>
        <w:autoSpaceDE w:val="0"/>
        <w:autoSpaceDN w:val="0"/>
        <w:jc w:val="left"/>
        <w:textAlignment w:val="auto"/>
        <w:rPr>
          <w:rFonts w:ascii="ＭＳ 明朝"/>
        </w:rPr>
      </w:pPr>
    </w:p>
    <w:sectPr w:rsidR="001D3BF5" w:rsidSect="00C41629">
      <w:type w:val="continuous"/>
      <w:pgSz w:w="11906" w:h="16838"/>
      <w:pgMar w:top="1190" w:right="1360" w:bottom="1190" w:left="1360" w:header="720" w:footer="720" w:gutter="0"/>
      <w:pgNumType w:start="1"/>
      <w:cols w:space="720"/>
      <w:noEndnote/>
      <w:docGrid w:type="linesAndChars" w:linePitch="390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758" w:rsidRDefault="00302758">
      <w:pPr>
        <w:rPr>
          <w:rFonts w:ascii="ＭＳ 明朝"/>
        </w:rPr>
      </w:pPr>
      <w:r>
        <w:rPr>
          <w:rFonts w:ascii="ＭＳ 明朝"/>
        </w:rPr>
        <w:separator/>
      </w:r>
    </w:p>
  </w:endnote>
  <w:endnote w:type="continuationSeparator" w:id="1">
    <w:p w:rsidR="00302758" w:rsidRDefault="00302758">
      <w:pPr>
        <w:rPr>
          <w:rFonts w:ascii="ＭＳ 明朝"/>
        </w:rPr>
      </w:pPr>
      <w:r>
        <w:rPr>
          <w:rFonts w:ascii="ＭＳ 明朝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758" w:rsidRDefault="00302758">
      <w:pPr>
        <w:rPr>
          <w:rFonts w:ascii="ＭＳ 明朝"/>
        </w:rPr>
      </w:pPr>
      <w:r>
        <w:rPr>
          <w:rFonts w:ascii="ＭＳ 明朝"/>
          <w:sz w:val="2"/>
          <w:szCs w:val="2"/>
        </w:rPr>
        <w:continuationSeparator/>
      </w:r>
    </w:p>
  </w:footnote>
  <w:footnote w:type="continuationSeparator" w:id="1">
    <w:p w:rsidR="00302758" w:rsidRDefault="00302758">
      <w:pPr>
        <w:rPr>
          <w:rFonts w:ascii="ＭＳ 明朝"/>
        </w:rPr>
      </w:pPr>
      <w:r>
        <w:rPr>
          <w:rFonts w:ascii="ＭＳ 明朝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19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  <o:colormenu v:ext="edit" stroke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8F0"/>
    <w:rsid w:val="00011F11"/>
    <w:rsid w:val="000B744B"/>
    <w:rsid w:val="001D3BF5"/>
    <w:rsid w:val="00302758"/>
    <w:rsid w:val="006C2471"/>
    <w:rsid w:val="006E38F0"/>
    <w:rsid w:val="00C4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2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41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rsid w:val="00C41629"/>
    <w:rPr>
      <w:rFonts w:ascii="ＭＳ 明朝" w:eastAsia="ＭＳ 明朝"/>
      <w:kern w:val="0"/>
      <w:sz w:val="24"/>
      <w:szCs w:val="24"/>
    </w:rPr>
  </w:style>
  <w:style w:type="paragraph" w:styleId="a5">
    <w:name w:val="footer"/>
    <w:basedOn w:val="a"/>
    <w:semiHidden/>
    <w:rsid w:val="00C41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rsid w:val="00C41629"/>
    <w:rPr>
      <w:rFonts w:ascii="ＭＳ 明朝" w:eastAsia="ＭＳ 明朝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全日制個人競技（様式１）</vt:lpstr>
      <vt:lpstr>全日制個人競技（様式１）</vt:lpstr>
    </vt:vector>
  </TitlesOfParts>
  <Company>埼玉県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全日制個人競技（様式１）</dc:title>
  <dc:creator>埼玉県</dc:creator>
  <cp:lastModifiedBy>Teacher</cp:lastModifiedBy>
  <cp:revision>3</cp:revision>
  <cp:lastPrinted>2008-03-16T14:03:00Z</cp:lastPrinted>
  <dcterms:created xsi:type="dcterms:W3CDTF">2014-04-18T05:16:00Z</dcterms:created>
  <dcterms:modified xsi:type="dcterms:W3CDTF">2015-08-08T11:45:00Z</dcterms:modified>
</cp:coreProperties>
</file>