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4DE0" w14:textId="77777777" w:rsidR="00DE3DB2" w:rsidRDefault="002C2443" w:rsidP="007F3CE8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E3DB2" w:rsidRPr="00DE3DB2">
        <w:rPr>
          <w:rFonts w:asciiTheme="majorEastAsia" w:eastAsiaTheme="majorEastAsia" w:hAnsiTheme="majorEastAsia" w:hint="eastAsia"/>
          <w:sz w:val="32"/>
          <w:szCs w:val="32"/>
        </w:rPr>
        <w:t>令和３年度</w:t>
      </w:r>
    </w:p>
    <w:p w14:paraId="144BEC82" w14:textId="7C751017" w:rsidR="00970B5D" w:rsidRDefault="00DE3DB2" w:rsidP="007F3CE8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E3DB2">
        <w:rPr>
          <w:rFonts w:asciiTheme="majorEastAsia" w:eastAsiaTheme="majorEastAsia" w:hAnsiTheme="majorEastAsia" w:hint="eastAsia"/>
          <w:sz w:val="32"/>
          <w:szCs w:val="32"/>
        </w:rPr>
        <w:t>第４１回会長杯争奪中学生バドミントンダブルス大会</w:t>
      </w:r>
    </w:p>
    <w:p w14:paraId="3FBCF63E" w14:textId="77777777" w:rsidR="007F3CE8" w:rsidRPr="005A42ED" w:rsidRDefault="007F3CE8" w:rsidP="007F3CE8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A42ED">
        <w:rPr>
          <w:rFonts w:asciiTheme="majorEastAsia" w:eastAsiaTheme="majorEastAsia" w:hAnsiTheme="majorEastAsia" w:hint="eastAsia"/>
          <w:sz w:val="32"/>
          <w:szCs w:val="32"/>
        </w:rPr>
        <w:t>感染防止対策ガイドライン</w:t>
      </w:r>
    </w:p>
    <w:p w14:paraId="4F3F7925" w14:textId="7B6A8A4E" w:rsidR="007F3CE8" w:rsidRPr="005A42ED" w:rsidRDefault="00970B5D" w:rsidP="00A8320D">
      <w:pPr>
        <w:wordWrap w:val="0"/>
        <w:spacing w:line="270" w:lineRule="exact"/>
        <w:jc w:val="righ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令和</w:t>
      </w:r>
      <w:r w:rsidR="00DE3DB2">
        <w:rPr>
          <w:rFonts w:ascii="AR P丸ゴシック体M" w:eastAsia="AR P丸ゴシック体M" w:hint="eastAsia"/>
          <w:sz w:val="22"/>
        </w:rPr>
        <w:t>4</w:t>
      </w:r>
      <w:r>
        <w:rPr>
          <w:rFonts w:ascii="AR P丸ゴシック体M" w:eastAsia="AR P丸ゴシック体M" w:hint="eastAsia"/>
          <w:sz w:val="22"/>
        </w:rPr>
        <w:t>年１</w:t>
      </w:r>
      <w:r w:rsidR="00DE3DB2">
        <w:rPr>
          <w:rFonts w:ascii="AR P丸ゴシック体M" w:eastAsia="AR P丸ゴシック体M" w:hint="eastAsia"/>
          <w:sz w:val="22"/>
        </w:rPr>
        <w:t>2</w:t>
      </w:r>
      <w:r>
        <w:rPr>
          <w:rFonts w:ascii="AR P丸ゴシック体M" w:eastAsia="AR P丸ゴシック体M" w:hint="eastAsia"/>
          <w:sz w:val="22"/>
        </w:rPr>
        <w:t>月</w:t>
      </w:r>
      <w:r w:rsidR="00FF1ECB">
        <w:rPr>
          <w:rFonts w:ascii="AR P丸ゴシック体M" w:eastAsia="AR P丸ゴシック体M" w:hint="eastAsia"/>
          <w:sz w:val="22"/>
        </w:rPr>
        <w:t>2</w:t>
      </w:r>
      <w:r w:rsidR="00DE3DB2">
        <w:rPr>
          <w:rFonts w:ascii="AR P丸ゴシック体M" w:eastAsia="AR P丸ゴシック体M"/>
          <w:sz w:val="22"/>
        </w:rPr>
        <w:t>1</w:t>
      </w:r>
      <w:r w:rsidR="007F3CE8" w:rsidRPr="00A8320D">
        <w:rPr>
          <w:rFonts w:ascii="AR P丸ゴシック体M" w:eastAsia="AR P丸ゴシック体M" w:hint="eastAsia"/>
          <w:sz w:val="22"/>
        </w:rPr>
        <w:t>日</w:t>
      </w:r>
      <w:r w:rsidR="007F3CE8" w:rsidRPr="005A42ED">
        <w:rPr>
          <w:rFonts w:ascii="AR P丸ゴシック体M" w:eastAsia="AR P丸ゴシック体M" w:hint="eastAsia"/>
          <w:sz w:val="22"/>
        </w:rPr>
        <w:t xml:space="preserve">　</w:t>
      </w:r>
    </w:p>
    <w:p w14:paraId="51176B5D" w14:textId="77777777" w:rsidR="007F3CE8" w:rsidRPr="005A42ED" w:rsidRDefault="00041D4C" w:rsidP="00A8320D">
      <w:pPr>
        <w:wordWrap w:val="0"/>
        <w:spacing w:line="270" w:lineRule="exact"/>
        <w:jc w:val="righ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埼玉県</w:t>
      </w:r>
      <w:r w:rsidR="000D45CF">
        <w:rPr>
          <w:rFonts w:ascii="AR P丸ゴシック体M" w:eastAsia="AR P丸ゴシック体M" w:hint="eastAsia"/>
          <w:sz w:val="22"/>
        </w:rPr>
        <w:t>バドミントン</w:t>
      </w:r>
      <w:r w:rsidR="002B478F">
        <w:rPr>
          <w:rFonts w:ascii="AR P丸ゴシック体M" w:eastAsia="AR P丸ゴシック体M" w:hint="eastAsia"/>
          <w:sz w:val="22"/>
        </w:rPr>
        <w:t>協会中学の部</w:t>
      </w:r>
      <w:r w:rsidR="007F3CE8" w:rsidRPr="005A42ED">
        <w:rPr>
          <w:rFonts w:ascii="AR P丸ゴシック体M" w:eastAsia="AR P丸ゴシック体M" w:hint="eastAsia"/>
          <w:sz w:val="22"/>
        </w:rPr>
        <w:t xml:space="preserve">　</w:t>
      </w:r>
    </w:p>
    <w:p w14:paraId="0A7EB058" w14:textId="68E2005E" w:rsidR="004B6FEB" w:rsidRPr="005A42ED" w:rsidRDefault="00DE3DB2" w:rsidP="00DE3DB2">
      <w:pPr>
        <w:spacing w:beforeLines="50" w:before="180" w:line="360" w:lineRule="exact"/>
        <w:ind w:left="535" w:hanging="266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『</w:t>
      </w:r>
      <w:r w:rsidRPr="00DE3DB2">
        <w:rPr>
          <w:rFonts w:asciiTheme="majorEastAsia" w:eastAsiaTheme="majorEastAsia" w:hAnsiTheme="majorEastAsia" w:hint="eastAsia"/>
          <w:sz w:val="28"/>
          <w:szCs w:val="28"/>
        </w:rPr>
        <w:t>令和３年度第４１回会長杯争奪中学生バドミントンダブルス大会</w:t>
      </w:r>
      <w:r>
        <w:rPr>
          <w:rFonts w:asciiTheme="majorEastAsia" w:eastAsiaTheme="majorEastAsia" w:hAnsiTheme="majorEastAsia" w:hint="eastAsia"/>
          <w:sz w:val="28"/>
          <w:szCs w:val="28"/>
        </w:rPr>
        <w:t>』</w:t>
      </w:r>
      <w:r w:rsidR="007F3CE8" w:rsidRPr="005A42ED">
        <w:rPr>
          <w:rFonts w:asciiTheme="majorEastAsia" w:eastAsiaTheme="majorEastAsia" w:hAnsiTheme="majorEastAsia" w:hint="eastAsia"/>
          <w:sz w:val="28"/>
          <w:szCs w:val="28"/>
        </w:rPr>
        <w:t>開催時の感染防止策について</w:t>
      </w:r>
    </w:p>
    <w:p w14:paraId="393FE67A" w14:textId="77777777" w:rsidR="004B6FEB" w:rsidRPr="005A42ED" w:rsidRDefault="004B6FEB" w:rsidP="002B31D4">
      <w:pPr>
        <w:spacing w:beforeLines="50" w:before="180" w:afterLines="50" w:after="180" w:line="280" w:lineRule="exact"/>
        <w:ind w:firstLineChars="100" w:firstLine="2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A42ED">
        <w:rPr>
          <w:rFonts w:asciiTheme="majorEastAsia" w:eastAsiaTheme="majorEastAsia" w:hAnsiTheme="majorEastAsia" w:hint="eastAsia"/>
          <w:b/>
          <w:sz w:val="24"/>
          <w:szCs w:val="24"/>
        </w:rPr>
        <w:t>◎感染防止のために主催者が決めた措置を遵守し、主催者の指示に従うこと。</w:t>
      </w:r>
    </w:p>
    <w:p w14:paraId="6379AD3C" w14:textId="77777777" w:rsidR="001A7858" w:rsidRPr="005A42ED" w:rsidRDefault="00041D4C" w:rsidP="00A8320D">
      <w:pPr>
        <w:spacing w:line="270" w:lineRule="exact"/>
        <w:ind w:firstLineChars="100" w:firstLine="23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　大会全般</w:t>
      </w:r>
    </w:p>
    <w:p w14:paraId="09261561" w14:textId="77777777" w:rsidR="008956FF" w:rsidRDefault="008956FF" w:rsidP="008956FF">
      <w:pPr>
        <w:spacing w:line="270" w:lineRule="exact"/>
        <w:ind w:firstLine="824"/>
        <w:jc w:val="left"/>
        <w:rPr>
          <w:rFonts w:ascii="AR P丸ゴシック体M" w:eastAsia="AR P丸ゴシック体M"/>
          <w:color w:val="FF0000"/>
          <w:sz w:val="22"/>
        </w:rPr>
      </w:pPr>
      <w:r>
        <w:rPr>
          <w:rFonts w:ascii="AR P丸ゴシック体M" w:eastAsia="AR P丸ゴシック体M" w:hint="eastAsia"/>
          <w:color w:val="FF0000"/>
          <w:sz w:val="22"/>
        </w:rPr>
        <w:t>①</w:t>
      </w:r>
      <w:r w:rsidRPr="008956FF">
        <w:rPr>
          <w:rFonts w:ascii="AR P丸ゴシック体M" w:eastAsia="AR P丸ゴシック体M" w:hint="eastAsia"/>
          <w:color w:val="FF0000"/>
          <w:sz w:val="22"/>
        </w:rPr>
        <w:t xml:space="preserve">　</w:t>
      </w:r>
      <w:r w:rsidR="000349F0" w:rsidRPr="008956FF">
        <w:rPr>
          <w:rFonts w:ascii="AR P丸ゴシック体M" w:eastAsia="AR P丸ゴシック体M" w:hint="eastAsia"/>
          <w:color w:val="FF0000"/>
          <w:sz w:val="22"/>
        </w:rPr>
        <w:t>参加生徒</w:t>
      </w:r>
      <w:r w:rsidR="00041D4C" w:rsidRPr="008956FF">
        <w:rPr>
          <w:rFonts w:ascii="AR P丸ゴシック体M" w:eastAsia="AR P丸ゴシック体M" w:hint="eastAsia"/>
          <w:color w:val="FF0000"/>
          <w:sz w:val="22"/>
        </w:rPr>
        <w:t>（選手）</w:t>
      </w:r>
      <w:r w:rsidR="001A7858" w:rsidRPr="008956FF">
        <w:rPr>
          <w:rFonts w:ascii="AR P丸ゴシック体M" w:eastAsia="AR P丸ゴシック体M" w:hint="eastAsia"/>
          <w:color w:val="FF0000"/>
          <w:sz w:val="22"/>
        </w:rPr>
        <w:t>は</w:t>
      </w:r>
      <w:r w:rsidR="000349F0" w:rsidRPr="008956FF">
        <w:rPr>
          <w:rFonts w:ascii="AR P丸ゴシック体M" w:eastAsia="AR P丸ゴシック体M" w:hint="eastAsia"/>
          <w:color w:val="FF0000"/>
          <w:sz w:val="22"/>
        </w:rPr>
        <w:t>、</w:t>
      </w:r>
      <w:r w:rsidR="00041D4C" w:rsidRPr="008956FF">
        <w:rPr>
          <w:rFonts w:ascii="AR P丸ゴシック体M" w:eastAsia="AR P丸ゴシック体M" w:hint="eastAsia"/>
          <w:color w:val="FF0000"/>
          <w:sz w:val="22"/>
        </w:rPr>
        <w:t>大会前２週間分の体調を</w:t>
      </w:r>
      <w:r w:rsidR="004F57FE" w:rsidRPr="008956FF">
        <w:rPr>
          <w:rFonts w:ascii="AR P丸ゴシック体M" w:eastAsia="AR P丸ゴシック体M" w:hint="eastAsia"/>
          <w:color w:val="FF0000"/>
          <w:sz w:val="22"/>
        </w:rPr>
        <w:t>「健康観察</w:t>
      </w:r>
      <w:r w:rsidR="003223A7" w:rsidRPr="008956FF">
        <w:rPr>
          <w:rFonts w:ascii="AR P丸ゴシック体M" w:eastAsia="AR P丸ゴシック体M" w:hint="eastAsia"/>
          <w:color w:val="FF0000"/>
          <w:sz w:val="22"/>
        </w:rPr>
        <w:t>記録票」</w:t>
      </w:r>
      <w:r w:rsidR="00041D4C" w:rsidRPr="008956FF">
        <w:rPr>
          <w:rFonts w:ascii="AR P丸ゴシック体M" w:eastAsia="AR P丸ゴシック体M" w:hint="eastAsia"/>
          <w:color w:val="FF0000"/>
          <w:sz w:val="22"/>
        </w:rPr>
        <w:t>に記録し、健康管理を徹底</w:t>
      </w:r>
      <w:r w:rsidR="003223A7" w:rsidRPr="008956FF">
        <w:rPr>
          <w:rFonts w:ascii="AR P丸ゴシック体M" w:eastAsia="AR P丸ゴシック体M" w:hint="eastAsia"/>
          <w:color w:val="FF0000"/>
          <w:sz w:val="22"/>
        </w:rPr>
        <w:t>す</w:t>
      </w:r>
    </w:p>
    <w:p w14:paraId="78FA4904" w14:textId="77777777" w:rsidR="008956FF" w:rsidRDefault="003223A7" w:rsidP="008956FF">
      <w:pPr>
        <w:spacing w:line="270" w:lineRule="exact"/>
        <w:ind w:firstLine="1030"/>
        <w:jc w:val="left"/>
        <w:rPr>
          <w:rFonts w:ascii="AR P丸ゴシック体M" w:eastAsia="AR P丸ゴシック体M"/>
          <w:color w:val="FF0000"/>
          <w:sz w:val="22"/>
        </w:rPr>
      </w:pPr>
      <w:r w:rsidRPr="008956FF">
        <w:rPr>
          <w:rFonts w:ascii="AR P丸ゴシック体M" w:eastAsia="AR P丸ゴシック体M" w:hint="eastAsia"/>
          <w:color w:val="FF0000"/>
          <w:sz w:val="22"/>
        </w:rPr>
        <w:t>る。同様に大人（役員・</w:t>
      </w:r>
      <w:r w:rsidR="008F786A" w:rsidRPr="008956FF">
        <w:rPr>
          <w:rFonts w:ascii="AR P丸ゴシック体M" w:eastAsia="AR P丸ゴシック体M" w:hint="eastAsia"/>
          <w:color w:val="FF0000"/>
          <w:sz w:val="22"/>
        </w:rPr>
        <w:t>部活動顧問</w:t>
      </w:r>
      <w:r w:rsidRPr="008956FF">
        <w:rPr>
          <w:rFonts w:ascii="AR P丸ゴシック体M" w:eastAsia="AR P丸ゴシック体M" w:hint="eastAsia"/>
          <w:color w:val="FF0000"/>
          <w:sz w:val="22"/>
        </w:rPr>
        <w:t>など）も、体調管理に留意し、「来場者健康記録票」に記録す</w:t>
      </w:r>
    </w:p>
    <w:p w14:paraId="4DF7CB9C" w14:textId="150EEF2D" w:rsidR="000349F0" w:rsidRPr="008956FF" w:rsidRDefault="003223A7" w:rsidP="008956FF">
      <w:pPr>
        <w:spacing w:line="270" w:lineRule="exact"/>
        <w:ind w:firstLine="1030"/>
        <w:jc w:val="left"/>
        <w:rPr>
          <w:rFonts w:ascii="AR P丸ゴシック体M" w:eastAsia="AR P丸ゴシック体M"/>
          <w:color w:val="FF0000"/>
          <w:sz w:val="22"/>
        </w:rPr>
      </w:pPr>
      <w:r w:rsidRPr="008956FF">
        <w:rPr>
          <w:rFonts w:ascii="AR P丸ゴシック体M" w:eastAsia="AR P丸ゴシック体M" w:hint="eastAsia"/>
          <w:color w:val="FF0000"/>
          <w:sz w:val="22"/>
        </w:rPr>
        <w:t>る。</w:t>
      </w:r>
      <w:r w:rsidR="00041D4C" w:rsidRPr="008956FF">
        <w:rPr>
          <w:rFonts w:ascii="AR P丸ゴシック体M" w:eastAsia="AR P丸ゴシック体M" w:hint="eastAsia"/>
          <w:color w:val="FF0000"/>
          <w:sz w:val="22"/>
        </w:rPr>
        <w:t>当日受付時に</w:t>
      </w:r>
      <w:r w:rsidR="002C1416" w:rsidRPr="008956FF">
        <w:rPr>
          <w:rFonts w:ascii="AR P丸ゴシック体M" w:eastAsia="AR P丸ゴシック体M" w:hint="eastAsia"/>
          <w:color w:val="FF0000"/>
          <w:sz w:val="22"/>
        </w:rPr>
        <w:t>提出する。</w:t>
      </w:r>
    </w:p>
    <w:p w14:paraId="364B0055" w14:textId="5E3DA97E" w:rsidR="001A7858" w:rsidRPr="008956FF" w:rsidRDefault="008956FF" w:rsidP="008956FF">
      <w:pPr>
        <w:spacing w:line="270" w:lineRule="exact"/>
        <w:ind w:firstLine="824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②</w:t>
      </w:r>
      <w:r w:rsidR="008F786A" w:rsidRPr="008956FF">
        <w:rPr>
          <w:rFonts w:ascii="AR P丸ゴシック体M" w:eastAsia="AR P丸ゴシック体M" w:hint="eastAsia"/>
          <w:sz w:val="22"/>
        </w:rPr>
        <w:t xml:space="preserve">　以下の事項に該当する場合は、</w:t>
      </w:r>
      <w:r w:rsidR="005649E8">
        <w:rPr>
          <w:rFonts w:ascii="AR P丸ゴシック体M" w:eastAsia="AR P丸ゴシック体M" w:hint="eastAsia"/>
          <w:sz w:val="22"/>
        </w:rPr>
        <w:t>選抜大会</w:t>
      </w:r>
      <w:r w:rsidR="001A7858" w:rsidRPr="008956FF">
        <w:rPr>
          <w:rFonts w:ascii="AR P丸ゴシック体M" w:eastAsia="AR P丸ゴシック体M" w:hint="eastAsia"/>
          <w:sz w:val="22"/>
        </w:rPr>
        <w:t>に参加することができない。</w:t>
      </w:r>
    </w:p>
    <w:p w14:paraId="76587C7D" w14:textId="77777777" w:rsidR="001A7858" w:rsidRPr="005A42ED" w:rsidRDefault="001A7858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　ア　体調がよくない場合（例：発熱・咳・咽頭痛などの症状がある場合）</w:t>
      </w:r>
    </w:p>
    <w:p w14:paraId="3BACCFC8" w14:textId="77777777" w:rsidR="001A7858" w:rsidRPr="005A42ED" w:rsidRDefault="001A7858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　イ　同居家族や身近な知人に感染が疑われる方がいる場合</w:t>
      </w:r>
    </w:p>
    <w:p w14:paraId="6FABF59C" w14:textId="77777777" w:rsidR="001A7858" w:rsidRPr="005A42ED" w:rsidRDefault="001A7858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　ウ　過去１４日以内に政府から入国制限、入国後の観察期間を必要とされている国、地域等へ</w:t>
      </w:r>
    </w:p>
    <w:p w14:paraId="32FA463A" w14:textId="77777777" w:rsidR="00787022" w:rsidRPr="005A42ED" w:rsidRDefault="001A7858" w:rsidP="002C1416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　　の渡航または当該在住者との濃厚接触がある場合</w:t>
      </w:r>
    </w:p>
    <w:p w14:paraId="4664EFEB" w14:textId="77777777" w:rsidR="001A7858" w:rsidRPr="005A42ED" w:rsidRDefault="002C1416" w:rsidP="008956FF">
      <w:pPr>
        <w:spacing w:line="270" w:lineRule="exact"/>
        <w:ind w:firstLineChars="397" w:firstLine="837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③</w:t>
      </w:r>
      <w:r w:rsidR="001A7858" w:rsidRPr="005A42ED">
        <w:rPr>
          <w:rFonts w:ascii="AR P丸ゴシック体M" w:eastAsia="AR P丸ゴシック体M" w:hint="eastAsia"/>
          <w:sz w:val="22"/>
        </w:rPr>
        <w:t xml:space="preserve">　参加生徒を含む大会関係者は全員マスクを持参し、競技等実施時・飲食中を除いてマスクを</w:t>
      </w:r>
    </w:p>
    <w:p w14:paraId="2954E3D6" w14:textId="77777777" w:rsidR="00787022" w:rsidRPr="005A42ED" w:rsidRDefault="001A7858" w:rsidP="00A8320D">
      <w:pPr>
        <w:spacing w:line="270" w:lineRule="exact"/>
        <w:ind w:leftChars="423" w:left="1060" w:hangingChars="100" w:hanging="211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　着用する。各自、予備用マスクを持参する。熱中症等の健康被害が発生する可能性が高い場合は外す。マスクを外している場合は、至近距離で対面しない。</w:t>
      </w:r>
    </w:p>
    <w:p w14:paraId="50823E2F" w14:textId="7258DA1C" w:rsidR="008956FF" w:rsidRDefault="008956FF" w:rsidP="008956FF">
      <w:pPr>
        <w:spacing w:line="270" w:lineRule="exact"/>
        <w:ind w:firstLine="824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④</w:t>
      </w:r>
      <w:r w:rsidR="001A7858" w:rsidRPr="005A42ED">
        <w:rPr>
          <w:rFonts w:ascii="AR P丸ゴシック体M" w:eastAsia="AR P丸ゴシック体M" w:hint="eastAsia"/>
          <w:sz w:val="22"/>
        </w:rPr>
        <w:t xml:space="preserve">　こまめな手洗い、アルコール等による手指消毒を実施する。各校消毒液を部として用意す</w:t>
      </w:r>
    </w:p>
    <w:p w14:paraId="38B55DF0" w14:textId="2EECE10B" w:rsidR="001A7858" w:rsidRPr="005A42ED" w:rsidRDefault="001A7858" w:rsidP="008956FF">
      <w:pPr>
        <w:spacing w:line="270" w:lineRule="exact"/>
        <w:ind w:leftChars="338" w:left="679" w:firstLine="412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>る。（その他、各自、携帯用消毒液や携帯用除菌シートを持参するのが望ましい。）</w:t>
      </w:r>
    </w:p>
    <w:p w14:paraId="20E187D2" w14:textId="77777777" w:rsidR="001A7858" w:rsidRPr="005A42ED" w:rsidRDefault="002C1416" w:rsidP="008956FF">
      <w:pPr>
        <w:spacing w:line="270" w:lineRule="exact"/>
        <w:ind w:firstLineChars="397" w:firstLine="837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⑤</w:t>
      </w:r>
      <w:r w:rsidR="001A7858" w:rsidRPr="005A42ED">
        <w:rPr>
          <w:rFonts w:ascii="AR P丸ゴシック体M" w:eastAsia="AR P丸ゴシック体M" w:hint="eastAsia"/>
          <w:sz w:val="22"/>
        </w:rPr>
        <w:t xml:space="preserve">　競技等実施時を除いて、人と人との距離を確保する。（できるだけ２ｍを目安に、最低１ｍ）</w:t>
      </w:r>
    </w:p>
    <w:p w14:paraId="07244FA5" w14:textId="77777777" w:rsidR="00787022" w:rsidRPr="005A42ED" w:rsidRDefault="002C1416" w:rsidP="008956FF">
      <w:pPr>
        <w:spacing w:line="270" w:lineRule="exact"/>
        <w:ind w:firstLineChars="397" w:firstLine="837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⑥</w:t>
      </w:r>
      <w:r w:rsidR="002B31D4" w:rsidRPr="005A42ED">
        <w:rPr>
          <w:rFonts w:ascii="AR P丸ゴシック体M" w:eastAsia="AR P丸ゴシック体M" w:hint="eastAsia"/>
          <w:sz w:val="22"/>
        </w:rPr>
        <w:t xml:space="preserve">　ゴミは全て持ち帰り自宅で処分する</w:t>
      </w:r>
      <w:r w:rsidR="00322EBB">
        <w:rPr>
          <w:rFonts w:ascii="AR P丸ゴシック体M" w:eastAsia="AR P丸ゴシック体M" w:hint="eastAsia"/>
          <w:sz w:val="22"/>
        </w:rPr>
        <w:t>。</w:t>
      </w:r>
      <w:r w:rsidR="00787022" w:rsidRPr="005A42ED">
        <w:rPr>
          <w:rFonts w:ascii="AR P丸ゴシック体M" w:eastAsia="AR P丸ゴシック体M" w:hint="eastAsia"/>
          <w:sz w:val="22"/>
        </w:rPr>
        <w:t>鼻水、唾液などが付いたごみは、ビニール袋に入れて</w:t>
      </w:r>
    </w:p>
    <w:p w14:paraId="171023F1" w14:textId="77777777" w:rsidR="002B31D4" w:rsidRPr="005A42ED" w:rsidRDefault="00787022" w:rsidP="00A8320D">
      <w:pPr>
        <w:spacing w:line="270" w:lineRule="exact"/>
        <w:ind w:leftChars="423" w:left="849" w:firstLineChars="100" w:firstLine="211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>密閉し、縛った上で持ち帰る。</w:t>
      </w:r>
    </w:p>
    <w:p w14:paraId="613F9477" w14:textId="77777777" w:rsidR="001A7858" w:rsidRPr="003858E5" w:rsidRDefault="003858E5" w:rsidP="003858E5">
      <w:pPr>
        <w:spacing w:line="270" w:lineRule="exact"/>
        <w:ind w:firstLineChars="200" w:firstLine="423"/>
        <w:jc w:val="left"/>
        <w:rPr>
          <w:rFonts w:asciiTheme="majorEastAsia" w:eastAsiaTheme="majorEastAsia" w:hAnsiTheme="majorEastAsia"/>
          <w:b/>
          <w:sz w:val="22"/>
        </w:rPr>
      </w:pPr>
      <w:r w:rsidRPr="003858E5">
        <w:rPr>
          <w:rFonts w:asciiTheme="majorEastAsia" w:eastAsiaTheme="majorEastAsia" w:hAnsiTheme="majorEastAsia"/>
          <w:b/>
          <w:sz w:val="22"/>
        </w:rPr>
        <w:t>２</w:t>
      </w:r>
      <w:r w:rsidR="001A7858" w:rsidRPr="003858E5">
        <w:rPr>
          <w:rFonts w:asciiTheme="majorEastAsia" w:eastAsiaTheme="majorEastAsia" w:hAnsiTheme="majorEastAsia" w:hint="eastAsia"/>
          <w:b/>
          <w:sz w:val="22"/>
        </w:rPr>
        <w:t xml:space="preserve">　会場内</w:t>
      </w:r>
    </w:p>
    <w:p w14:paraId="5F2F70BF" w14:textId="77777777" w:rsidR="001171D1" w:rsidRPr="005A42ED" w:rsidRDefault="001171D1" w:rsidP="00A8320D">
      <w:pPr>
        <w:spacing w:line="270" w:lineRule="exact"/>
        <w:ind w:leftChars="423" w:left="1060" w:hangingChars="100" w:hanging="211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①　密閉空間とならないよう常時２方向の窓を開放する（又は定期的に窓を開け外気を取り入れる）等の換気を行う </w:t>
      </w:r>
    </w:p>
    <w:p w14:paraId="3A052F38" w14:textId="77777777" w:rsidR="0001041D" w:rsidRPr="005A42ED" w:rsidRDefault="001171D1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>②　通路や階段においての接触を避けるため、会場内の通行方法（左側通行など）を定める。</w:t>
      </w:r>
    </w:p>
    <w:p w14:paraId="73F15D65" w14:textId="77777777" w:rsidR="001171D1" w:rsidRPr="005A42ED" w:rsidRDefault="00C118D4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③　体調不良者は、</w:t>
      </w:r>
      <w:r w:rsidR="001171D1" w:rsidRPr="005A42ED">
        <w:rPr>
          <w:rFonts w:ascii="AR P丸ゴシック体M" w:eastAsia="AR P丸ゴシック体M" w:hint="eastAsia"/>
          <w:sz w:val="22"/>
        </w:rPr>
        <w:t>本部に連絡する。</w:t>
      </w:r>
    </w:p>
    <w:p w14:paraId="0D98D4AB" w14:textId="77777777" w:rsidR="001171D1" w:rsidRPr="005A42ED" w:rsidRDefault="001171D1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>④　共用の競技用具を使用する場合は、使用前後には手洗いを行い、使用中には顔をできるだ</w:t>
      </w:r>
    </w:p>
    <w:p w14:paraId="3B236A08" w14:textId="77777777" w:rsidR="005335EB" w:rsidRPr="005A42ED" w:rsidRDefault="001171D1" w:rsidP="0019575F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　け触らない。</w:t>
      </w:r>
    </w:p>
    <w:p w14:paraId="58A77A70" w14:textId="77777777" w:rsidR="0001041D" w:rsidRPr="005A42ED" w:rsidRDefault="0001041D" w:rsidP="00A8320D">
      <w:pPr>
        <w:spacing w:line="270" w:lineRule="exact"/>
        <w:ind w:firstLineChars="300" w:firstLine="633"/>
        <w:jc w:val="left"/>
        <w:rPr>
          <w:rFonts w:ascii="AR P丸ゴシック体M" w:eastAsia="AR P丸ゴシック体M"/>
          <w:b/>
          <w:sz w:val="22"/>
        </w:rPr>
      </w:pPr>
      <w:r w:rsidRPr="005A42ED">
        <w:rPr>
          <w:rFonts w:ascii="AR P丸ゴシック体M" w:eastAsia="AR P丸ゴシック体M" w:hint="eastAsia"/>
          <w:b/>
          <w:sz w:val="22"/>
        </w:rPr>
        <w:t xml:space="preserve">　＜</w:t>
      </w:r>
      <w:r w:rsidR="00391C82" w:rsidRPr="005A42ED">
        <w:rPr>
          <w:rFonts w:ascii="AR P丸ゴシック体M" w:eastAsia="AR P丸ゴシック体M" w:hint="eastAsia"/>
          <w:b/>
          <w:sz w:val="22"/>
        </w:rPr>
        <w:t>トイレ（</w:t>
      </w:r>
      <w:r w:rsidRPr="005A42ED">
        <w:rPr>
          <w:rFonts w:ascii="AR P丸ゴシック体M" w:eastAsia="AR P丸ゴシック体M" w:hint="eastAsia"/>
          <w:b/>
          <w:sz w:val="22"/>
        </w:rPr>
        <w:t>洗面所</w:t>
      </w:r>
      <w:r w:rsidR="00391C82" w:rsidRPr="005A42ED">
        <w:rPr>
          <w:rFonts w:ascii="AR P丸ゴシック体M" w:eastAsia="AR P丸ゴシック体M" w:hint="eastAsia"/>
          <w:b/>
          <w:sz w:val="22"/>
        </w:rPr>
        <w:t>）</w:t>
      </w:r>
      <w:r w:rsidRPr="005A42ED">
        <w:rPr>
          <w:rFonts w:ascii="AR P丸ゴシック体M" w:eastAsia="AR P丸ゴシック体M" w:hint="eastAsia"/>
          <w:b/>
          <w:sz w:val="22"/>
        </w:rPr>
        <w:t>＞</w:t>
      </w:r>
    </w:p>
    <w:p w14:paraId="2C110A1B" w14:textId="77777777" w:rsidR="0001041D" w:rsidRPr="005A42ED" w:rsidRDefault="0001041D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 xml:space="preserve">①　洋式トイレの蓋を閉めて汚物を流す。 </w:t>
      </w:r>
    </w:p>
    <w:p w14:paraId="24BD8B79" w14:textId="77777777" w:rsidR="005A42ED" w:rsidRPr="00DF48E1" w:rsidRDefault="0001041D" w:rsidP="00A8320D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  <w:r w:rsidRPr="005A42ED">
        <w:rPr>
          <w:rFonts w:ascii="AR P丸ゴシック体M" w:eastAsia="AR P丸ゴシック体M" w:hint="eastAsia"/>
          <w:sz w:val="22"/>
        </w:rPr>
        <w:t>②　ポンプ型石鹸と流水で手を洗い、手指消毒する。</w:t>
      </w:r>
    </w:p>
    <w:p w14:paraId="169C5662" w14:textId="77777777" w:rsidR="001A7858" w:rsidRPr="009F71CA" w:rsidRDefault="001A7858" w:rsidP="00A8320D">
      <w:pPr>
        <w:spacing w:line="270" w:lineRule="exact"/>
        <w:ind w:firstLineChars="300" w:firstLine="633"/>
        <w:jc w:val="left"/>
        <w:rPr>
          <w:rFonts w:ascii="AR P丸ゴシック体M" w:eastAsia="AR P丸ゴシック体M"/>
          <w:b/>
          <w:sz w:val="22"/>
        </w:rPr>
      </w:pPr>
      <w:r w:rsidRPr="009F71CA">
        <w:rPr>
          <w:rFonts w:ascii="AR P丸ゴシック体M" w:eastAsia="AR P丸ゴシック体M" w:hint="eastAsia"/>
          <w:b/>
          <w:sz w:val="22"/>
        </w:rPr>
        <w:t xml:space="preserve">　＜観客席＞</w:t>
      </w:r>
    </w:p>
    <w:p w14:paraId="06AAB4A3" w14:textId="77777777" w:rsidR="005A42ED" w:rsidRPr="00C118D4" w:rsidRDefault="005335EB" w:rsidP="00C118D4">
      <w:pPr>
        <w:pStyle w:val="ab"/>
        <w:numPr>
          <w:ilvl w:val="0"/>
          <w:numId w:val="5"/>
        </w:numPr>
        <w:spacing w:line="270" w:lineRule="exact"/>
        <w:ind w:leftChars="0"/>
        <w:jc w:val="left"/>
        <w:rPr>
          <w:rFonts w:ascii="AR P丸ゴシック体M" w:eastAsia="AR P丸ゴシック体M"/>
          <w:sz w:val="22"/>
        </w:rPr>
      </w:pPr>
      <w:r w:rsidRPr="00C118D4">
        <w:rPr>
          <w:rFonts w:ascii="AR P丸ゴシック体M" w:eastAsia="AR P丸ゴシック体M" w:hint="eastAsia"/>
          <w:sz w:val="22"/>
        </w:rPr>
        <w:t>間隔を空けて使用し、</w:t>
      </w:r>
      <w:r w:rsidR="009F71CA" w:rsidRPr="00C118D4">
        <w:rPr>
          <w:rFonts w:ascii="AR P丸ゴシック体M" w:eastAsia="AR P丸ゴシック体M" w:hint="eastAsia"/>
          <w:sz w:val="22"/>
        </w:rPr>
        <w:t>対面しない。</w:t>
      </w:r>
    </w:p>
    <w:p w14:paraId="5DE08C2F" w14:textId="77777777" w:rsidR="005335EB" w:rsidRPr="00C118D4" w:rsidRDefault="00C118D4" w:rsidP="00C118D4">
      <w:pPr>
        <w:spacing w:line="270" w:lineRule="exact"/>
        <w:ind w:firstLineChars="400" w:firstLine="843"/>
        <w:jc w:val="left"/>
        <w:rPr>
          <w:rFonts w:ascii="AR P丸ゴシック体M" w:eastAsia="AR P丸ゴシック体M"/>
          <w:sz w:val="22"/>
        </w:rPr>
      </w:pPr>
      <w:r w:rsidRPr="00C118D4">
        <w:rPr>
          <w:rFonts w:ascii="AR P丸ゴシック体M" w:eastAsia="AR P丸ゴシック体M" w:hint="eastAsia"/>
          <w:sz w:val="22"/>
        </w:rPr>
        <w:t>②</w:t>
      </w:r>
      <w:r>
        <w:rPr>
          <w:rFonts w:ascii="AR P丸ゴシック体M" w:eastAsia="AR P丸ゴシック体M" w:hint="eastAsia"/>
          <w:sz w:val="22"/>
        </w:rPr>
        <w:t xml:space="preserve">　</w:t>
      </w:r>
      <w:r w:rsidR="005335EB" w:rsidRPr="00C118D4">
        <w:rPr>
          <w:rFonts w:ascii="AR P丸ゴシック体M" w:eastAsia="AR P丸ゴシック体M" w:hint="eastAsia"/>
          <w:sz w:val="22"/>
        </w:rPr>
        <w:t>使用後、各校顧問</w:t>
      </w:r>
      <w:r w:rsidR="008F786A">
        <w:rPr>
          <w:rFonts w:ascii="AR P丸ゴシック体M" w:eastAsia="AR P丸ゴシック体M" w:hint="eastAsia"/>
          <w:sz w:val="22"/>
        </w:rPr>
        <w:t>・役員</w:t>
      </w:r>
      <w:r w:rsidR="005335EB" w:rsidRPr="00C118D4">
        <w:rPr>
          <w:rFonts w:ascii="AR P丸ゴシック体M" w:eastAsia="AR P丸ゴシック体M" w:hint="eastAsia"/>
          <w:sz w:val="22"/>
        </w:rPr>
        <w:t>が消毒（</w:t>
      </w:r>
      <w:r w:rsidR="00F9496A" w:rsidRPr="00C118D4">
        <w:rPr>
          <w:rFonts w:ascii="AR P丸ゴシック体M" w:eastAsia="AR P丸ゴシック体M" w:hint="eastAsia"/>
          <w:sz w:val="22"/>
        </w:rPr>
        <w:t>消毒用具は</w:t>
      </w:r>
      <w:r w:rsidR="005335EB" w:rsidRPr="00C118D4">
        <w:rPr>
          <w:rFonts w:ascii="AR P丸ゴシック体M" w:eastAsia="AR P丸ゴシック体M" w:hint="eastAsia"/>
          <w:sz w:val="22"/>
        </w:rPr>
        <w:t>本部で保管）を行う。</w:t>
      </w:r>
    </w:p>
    <w:p w14:paraId="0A6EBF0B" w14:textId="77777777" w:rsidR="001A7858" w:rsidRPr="009F71CA" w:rsidRDefault="001A7858" w:rsidP="00A8320D">
      <w:pPr>
        <w:spacing w:line="270" w:lineRule="exact"/>
        <w:ind w:firstLineChars="400" w:firstLine="844"/>
        <w:jc w:val="left"/>
        <w:rPr>
          <w:rFonts w:ascii="AR P丸ゴシック体M" w:eastAsia="AR P丸ゴシック体M"/>
          <w:b/>
          <w:sz w:val="22"/>
        </w:rPr>
      </w:pPr>
      <w:r w:rsidRPr="009F71CA">
        <w:rPr>
          <w:rFonts w:ascii="AR P丸ゴシック体M" w:eastAsia="AR P丸ゴシック体M" w:hint="eastAsia"/>
          <w:b/>
          <w:sz w:val="22"/>
        </w:rPr>
        <w:t>＜競技場＞</w:t>
      </w:r>
    </w:p>
    <w:p w14:paraId="55A3C5E9" w14:textId="77777777" w:rsidR="005335EB" w:rsidRDefault="005335EB" w:rsidP="00A8320D">
      <w:pPr>
        <w:spacing w:line="270" w:lineRule="exact"/>
        <w:ind w:firstLineChars="400" w:firstLine="843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①周囲との</w:t>
      </w:r>
      <w:r w:rsidR="009F71CA" w:rsidRPr="009F71CA">
        <w:rPr>
          <w:rFonts w:ascii="AR P丸ゴシック体M" w:eastAsia="AR P丸ゴシック体M"/>
          <w:sz w:val="22"/>
        </w:rPr>
        <w:t>間隔を空けて使用する。</w:t>
      </w:r>
    </w:p>
    <w:p w14:paraId="06EC6F56" w14:textId="77777777" w:rsidR="005A42ED" w:rsidRPr="009F71CA" w:rsidRDefault="005335EB" w:rsidP="00A8320D">
      <w:pPr>
        <w:spacing w:line="270" w:lineRule="exact"/>
        <w:ind w:firstLineChars="400" w:firstLine="843"/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②</w:t>
      </w:r>
      <w:r w:rsidR="009F71CA" w:rsidRPr="009F71CA">
        <w:rPr>
          <w:rFonts w:ascii="AR P丸ゴシック体M" w:eastAsia="AR P丸ゴシック体M"/>
          <w:sz w:val="22"/>
        </w:rPr>
        <w:t>競技中は、マスクを外しても構わない。</w:t>
      </w:r>
    </w:p>
    <w:p w14:paraId="3777FB1A" w14:textId="77777777" w:rsidR="009A581D" w:rsidRPr="00DF48E1" w:rsidRDefault="009A581D" w:rsidP="003858E5">
      <w:pPr>
        <w:spacing w:line="270" w:lineRule="exact"/>
        <w:ind w:leftChars="423" w:left="849"/>
        <w:jc w:val="left"/>
        <w:rPr>
          <w:rFonts w:ascii="AR P丸ゴシック体M" w:eastAsia="AR P丸ゴシック体M"/>
          <w:sz w:val="22"/>
        </w:rPr>
      </w:pPr>
    </w:p>
    <w:p w14:paraId="10E8EB84" w14:textId="77777777" w:rsidR="00EA550D" w:rsidRPr="002C1416" w:rsidRDefault="00EA550D" w:rsidP="002C1416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265BFF">
        <w:rPr>
          <w:rFonts w:ascii="AR P丸ゴシック体M" w:eastAsia="AR P丸ゴシック体M" w:hint="eastAsia"/>
          <w:sz w:val="22"/>
        </w:rPr>
        <w:t>【参考資料】</w:t>
      </w:r>
    </w:p>
    <w:p w14:paraId="41771863" w14:textId="77777777" w:rsidR="008956FF" w:rsidRPr="00E26E06" w:rsidRDefault="008956FF" w:rsidP="008956FF">
      <w:pPr>
        <w:spacing w:line="270" w:lineRule="exact"/>
        <w:ind w:firstLineChars="100" w:firstLine="211"/>
        <w:jc w:val="left"/>
        <w:rPr>
          <w:rFonts w:ascii="AR P丸ゴシック体M" w:eastAsia="AR P丸ゴシック体M"/>
          <w:sz w:val="22"/>
        </w:rPr>
      </w:pPr>
      <w:r w:rsidRPr="00E26E06">
        <w:rPr>
          <w:rFonts w:ascii="AR P丸ゴシック体M" w:eastAsia="AR P丸ゴシック体M" w:hint="eastAsia"/>
          <w:sz w:val="22"/>
        </w:rPr>
        <w:t>『埼玉県中学校体育連盟　新型コロナウイルス感染拡大防止ガイドラインＶｅｒ．２』</w:t>
      </w:r>
    </w:p>
    <w:p w14:paraId="10EF6C61" w14:textId="77777777" w:rsidR="008956FF" w:rsidRPr="00E26E06" w:rsidRDefault="008956FF" w:rsidP="008956FF">
      <w:pPr>
        <w:spacing w:line="270" w:lineRule="exact"/>
        <w:ind w:firstLineChars="100" w:firstLine="211"/>
        <w:jc w:val="right"/>
        <w:rPr>
          <w:rFonts w:ascii="AR P丸ゴシック体M" w:eastAsia="AR P丸ゴシック体M"/>
          <w:sz w:val="22"/>
        </w:rPr>
      </w:pPr>
      <w:r w:rsidRPr="00E26E06">
        <w:rPr>
          <w:rFonts w:ascii="AR P丸ゴシック体M" w:eastAsia="AR P丸ゴシック体M" w:hint="eastAsia"/>
          <w:sz w:val="22"/>
        </w:rPr>
        <w:t>（令和3年5月1</w:t>
      </w:r>
      <w:r w:rsidRPr="00E26E06">
        <w:rPr>
          <w:rFonts w:ascii="AR P丸ゴシック体M" w:eastAsia="AR P丸ゴシック体M"/>
          <w:sz w:val="22"/>
        </w:rPr>
        <w:t>2</w:t>
      </w:r>
      <w:r w:rsidRPr="00E26E06">
        <w:rPr>
          <w:rFonts w:ascii="AR P丸ゴシック体M" w:eastAsia="AR P丸ゴシック体M" w:hint="eastAsia"/>
          <w:sz w:val="22"/>
        </w:rPr>
        <w:t>日、埼玉県中学校体育連盟）</w:t>
      </w:r>
    </w:p>
    <w:p w14:paraId="4C1D739E" w14:textId="77777777" w:rsidR="008956FF" w:rsidRPr="00E26E06" w:rsidRDefault="008956FF" w:rsidP="008956FF">
      <w:pPr>
        <w:spacing w:line="270" w:lineRule="exact"/>
        <w:ind w:firstLineChars="100" w:firstLine="211"/>
        <w:jc w:val="left"/>
        <w:rPr>
          <w:rFonts w:ascii="AR P丸ゴシック体M" w:eastAsia="AR P丸ゴシック体M"/>
          <w:sz w:val="22"/>
        </w:rPr>
      </w:pPr>
      <w:r w:rsidRPr="00E26E06">
        <w:rPr>
          <w:rFonts w:ascii="AR P丸ゴシック体M" w:eastAsia="AR P丸ゴシック体M" w:hint="eastAsia"/>
          <w:sz w:val="22"/>
        </w:rPr>
        <w:t>『新型コロナウイルス感染症対策に伴う　バドミントン活動ガイドライン』</w:t>
      </w:r>
    </w:p>
    <w:p w14:paraId="20E95EF3" w14:textId="77777777" w:rsidR="008956FF" w:rsidRPr="00E26E06" w:rsidRDefault="008956FF" w:rsidP="008956FF">
      <w:pPr>
        <w:spacing w:line="270" w:lineRule="exact"/>
        <w:ind w:firstLineChars="100" w:firstLine="211"/>
        <w:jc w:val="right"/>
        <w:rPr>
          <w:rFonts w:ascii="AR P丸ゴシック体M" w:eastAsia="AR P丸ゴシック体M"/>
          <w:sz w:val="22"/>
        </w:rPr>
      </w:pPr>
      <w:r w:rsidRPr="00E26E06">
        <w:rPr>
          <w:rFonts w:ascii="AR P丸ゴシック体M" w:eastAsia="AR P丸ゴシック体M" w:hint="eastAsia"/>
          <w:sz w:val="22"/>
        </w:rPr>
        <w:t>（第2版令和3年</w:t>
      </w:r>
      <w:r w:rsidRPr="00E26E06">
        <w:rPr>
          <w:rFonts w:ascii="AR P丸ゴシック体M" w:eastAsia="AR P丸ゴシック体M"/>
          <w:sz w:val="22"/>
        </w:rPr>
        <w:t>2</w:t>
      </w:r>
      <w:r w:rsidRPr="00E26E06">
        <w:rPr>
          <w:rFonts w:ascii="AR P丸ゴシック体M" w:eastAsia="AR P丸ゴシック体M" w:hint="eastAsia"/>
          <w:sz w:val="22"/>
        </w:rPr>
        <w:t>月</w:t>
      </w:r>
      <w:r w:rsidRPr="00E26E06">
        <w:rPr>
          <w:rFonts w:ascii="AR P丸ゴシック体M" w:eastAsia="AR P丸ゴシック体M"/>
          <w:sz w:val="22"/>
        </w:rPr>
        <w:t>8</w:t>
      </w:r>
      <w:r w:rsidRPr="00E26E06">
        <w:rPr>
          <w:rFonts w:ascii="AR P丸ゴシック体M" w:eastAsia="AR P丸ゴシック体M" w:hint="eastAsia"/>
          <w:sz w:val="22"/>
        </w:rPr>
        <w:t>日 、公益財団法人 日本バドミントン協会）</w:t>
      </w:r>
    </w:p>
    <w:p w14:paraId="33EC4EFE" w14:textId="77777777" w:rsidR="008956FF" w:rsidRPr="00E26E06" w:rsidRDefault="008956FF" w:rsidP="008956FF">
      <w:pPr>
        <w:spacing w:line="270" w:lineRule="exact"/>
        <w:ind w:firstLineChars="100" w:firstLine="211"/>
        <w:jc w:val="left"/>
        <w:rPr>
          <w:rFonts w:ascii="AR P丸ゴシック体M" w:eastAsia="AR P丸ゴシック体M"/>
          <w:sz w:val="22"/>
        </w:rPr>
      </w:pPr>
      <w:r w:rsidRPr="00E26E06">
        <w:rPr>
          <w:rFonts w:ascii="AR P丸ゴシック体M" w:eastAsia="AR P丸ゴシック体M" w:hint="eastAsia"/>
          <w:sz w:val="22"/>
        </w:rPr>
        <w:t>『「新しい生活様式」を踏まえたバドミントン競技の取組みについて』</w:t>
      </w:r>
    </w:p>
    <w:p w14:paraId="4220977A" w14:textId="665877C3" w:rsidR="00265BFF" w:rsidRPr="008956FF" w:rsidRDefault="008956FF" w:rsidP="008956FF">
      <w:pPr>
        <w:spacing w:line="270" w:lineRule="exact"/>
        <w:ind w:firstLineChars="100" w:firstLine="211"/>
        <w:jc w:val="right"/>
        <w:rPr>
          <w:rFonts w:ascii="AR P丸ゴシック体M" w:eastAsia="AR P丸ゴシック体M"/>
          <w:sz w:val="22"/>
        </w:rPr>
      </w:pPr>
      <w:r w:rsidRPr="00E26E06">
        <w:rPr>
          <w:rFonts w:ascii="AR P丸ゴシック体M" w:eastAsia="AR P丸ゴシック体M" w:hint="eastAsia"/>
          <w:sz w:val="22"/>
        </w:rPr>
        <w:t>（令和２年６月１４日掲載、随時更新、日本中学校体育連盟バドミントン競技部）</w:t>
      </w:r>
    </w:p>
    <w:sectPr w:rsidR="00265BFF" w:rsidRPr="008956FF" w:rsidSect="00F25B9F">
      <w:pgSz w:w="11906" w:h="16838" w:code="9"/>
      <w:pgMar w:top="851" w:right="1134" w:bottom="851" w:left="1134" w:header="851" w:footer="567" w:gutter="0"/>
      <w:pgNumType w:fmt="decimalFullWidth" w:start="1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4791" w14:textId="77777777" w:rsidR="00A179F4" w:rsidRDefault="00A179F4" w:rsidP="00DB1A95">
      <w:r>
        <w:separator/>
      </w:r>
    </w:p>
  </w:endnote>
  <w:endnote w:type="continuationSeparator" w:id="0">
    <w:p w14:paraId="187093D5" w14:textId="77777777" w:rsidR="00A179F4" w:rsidRDefault="00A179F4" w:rsidP="00DB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041C" w14:textId="77777777" w:rsidR="00A179F4" w:rsidRDefault="00A179F4" w:rsidP="00DB1A95">
      <w:r>
        <w:separator/>
      </w:r>
    </w:p>
  </w:footnote>
  <w:footnote w:type="continuationSeparator" w:id="0">
    <w:p w14:paraId="203AA3A8" w14:textId="77777777" w:rsidR="00A179F4" w:rsidRDefault="00A179F4" w:rsidP="00DB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892"/>
    <w:multiLevelType w:val="hybridMultilevel"/>
    <w:tmpl w:val="AE36B80E"/>
    <w:lvl w:ilvl="0" w:tplc="49E427C2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 w15:restartNumberingAfterBreak="0">
    <w:nsid w:val="28E876D7"/>
    <w:multiLevelType w:val="hybridMultilevel"/>
    <w:tmpl w:val="2D64A640"/>
    <w:lvl w:ilvl="0" w:tplc="34A04128">
      <w:start w:val="2"/>
      <w:numFmt w:val="decimalEnclosedCircle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2" w15:restartNumberingAfterBreak="0">
    <w:nsid w:val="4B4F536E"/>
    <w:multiLevelType w:val="hybridMultilevel"/>
    <w:tmpl w:val="D1680650"/>
    <w:lvl w:ilvl="0" w:tplc="92460F0E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5B406348"/>
    <w:multiLevelType w:val="hybridMultilevel"/>
    <w:tmpl w:val="7D385058"/>
    <w:lvl w:ilvl="0" w:tplc="5C48D15E">
      <w:start w:val="1"/>
      <w:numFmt w:val="decimalEnclosedCircle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4" w15:restartNumberingAfterBreak="0">
    <w:nsid w:val="73D92A03"/>
    <w:multiLevelType w:val="hybridMultilevel"/>
    <w:tmpl w:val="68A04DAA"/>
    <w:lvl w:ilvl="0" w:tplc="5B8EC7A4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8"/>
    <w:rsid w:val="00005DD7"/>
    <w:rsid w:val="0001041D"/>
    <w:rsid w:val="000349F0"/>
    <w:rsid w:val="000367D5"/>
    <w:rsid w:val="00041D4C"/>
    <w:rsid w:val="00053835"/>
    <w:rsid w:val="000647CE"/>
    <w:rsid w:val="0008054C"/>
    <w:rsid w:val="00083B26"/>
    <w:rsid w:val="000907E8"/>
    <w:rsid w:val="000B32B7"/>
    <w:rsid w:val="000D45CF"/>
    <w:rsid w:val="000D7109"/>
    <w:rsid w:val="001171D1"/>
    <w:rsid w:val="00186EA0"/>
    <w:rsid w:val="0019575F"/>
    <w:rsid w:val="001A7858"/>
    <w:rsid w:val="001E6E74"/>
    <w:rsid w:val="00207203"/>
    <w:rsid w:val="00213BC7"/>
    <w:rsid w:val="00235973"/>
    <w:rsid w:val="00265BFF"/>
    <w:rsid w:val="00291FC5"/>
    <w:rsid w:val="002B31D4"/>
    <w:rsid w:val="002B478F"/>
    <w:rsid w:val="002C1416"/>
    <w:rsid w:val="002C2443"/>
    <w:rsid w:val="002C3B68"/>
    <w:rsid w:val="002D75B0"/>
    <w:rsid w:val="003223A7"/>
    <w:rsid w:val="00322EBB"/>
    <w:rsid w:val="003858E5"/>
    <w:rsid w:val="00391C82"/>
    <w:rsid w:val="003974C7"/>
    <w:rsid w:val="003A7557"/>
    <w:rsid w:val="003E0D13"/>
    <w:rsid w:val="00406F5F"/>
    <w:rsid w:val="00413886"/>
    <w:rsid w:val="00420A88"/>
    <w:rsid w:val="00456D81"/>
    <w:rsid w:val="00474730"/>
    <w:rsid w:val="00487158"/>
    <w:rsid w:val="004B6FEB"/>
    <w:rsid w:val="004D521B"/>
    <w:rsid w:val="004F57FE"/>
    <w:rsid w:val="004F627E"/>
    <w:rsid w:val="0050000A"/>
    <w:rsid w:val="005108E8"/>
    <w:rsid w:val="00523C7F"/>
    <w:rsid w:val="005253D2"/>
    <w:rsid w:val="005324E3"/>
    <w:rsid w:val="005335EB"/>
    <w:rsid w:val="005500F2"/>
    <w:rsid w:val="005649E8"/>
    <w:rsid w:val="00593586"/>
    <w:rsid w:val="005A42ED"/>
    <w:rsid w:val="005C1380"/>
    <w:rsid w:val="005E66AD"/>
    <w:rsid w:val="00623C82"/>
    <w:rsid w:val="00684F5A"/>
    <w:rsid w:val="006A5FB5"/>
    <w:rsid w:val="006B33CE"/>
    <w:rsid w:val="007122A7"/>
    <w:rsid w:val="00713253"/>
    <w:rsid w:val="0072669A"/>
    <w:rsid w:val="00762A14"/>
    <w:rsid w:val="0078446D"/>
    <w:rsid w:val="00787022"/>
    <w:rsid w:val="007D450D"/>
    <w:rsid w:val="007E587F"/>
    <w:rsid w:val="007F3CE8"/>
    <w:rsid w:val="00807650"/>
    <w:rsid w:val="0082256E"/>
    <w:rsid w:val="00840C3D"/>
    <w:rsid w:val="0084593F"/>
    <w:rsid w:val="008956FF"/>
    <w:rsid w:val="008B7B1F"/>
    <w:rsid w:val="008D1A62"/>
    <w:rsid w:val="008D5123"/>
    <w:rsid w:val="008D63F1"/>
    <w:rsid w:val="008F786A"/>
    <w:rsid w:val="00904391"/>
    <w:rsid w:val="00912A4F"/>
    <w:rsid w:val="00970B5D"/>
    <w:rsid w:val="0098766D"/>
    <w:rsid w:val="009A581D"/>
    <w:rsid w:val="009B0C7F"/>
    <w:rsid w:val="009C7CBA"/>
    <w:rsid w:val="009F71CA"/>
    <w:rsid w:val="00A179F4"/>
    <w:rsid w:val="00A8320D"/>
    <w:rsid w:val="00B65872"/>
    <w:rsid w:val="00B85017"/>
    <w:rsid w:val="00BA0FA1"/>
    <w:rsid w:val="00BA3A91"/>
    <w:rsid w:val="00BB15B6"/>
    <w:rsid w:val="00BF3532"/>
    <w:rsid w:val="00BF6753"/>
    <w:rsid w:val="00C03558"/>
    <w:rsid w:val="00C03D0C"/>
    <w:rsid w:val="00C10AA5"/>
    <w:rsid w:val="00C118D4"/>
    <w:rsid w:val="00C16218"/>
    <w:rsid w:val="00C2310D"/>
    <w:rsid w:val="00C26DB5"/>
    <w:rsid w:val="00C35DA3"/>
    <w:rsid w:val="00C43C23"/>
    <w:rsid w:val="00C6203C"/>
    <w:rsid w:val="00C6613F"/>
    <w:rsid w:val="00C738E0"/>
    <w:rsid w:val="00CA07E5"/>
    <w:rsid w:val="00CC351F"/>
    <w:rsid w:val="00D235B5"/>
    <w:rsid w:val="00D51683"/>
    <w:rsid w:val="00D57D4F"/>
    <w:rsid w:val="00D70DC6"/>
    <w:rsid w:val="00D844B6"/>
    <w:rsid w:val="00DA30EF"/>
    <w:rsid w:val="00DB1A95"/>
    <w:rsid w:val="00DC176E"/>
    <w:rsid w:val="00DE3DB2"/>
    <w:rsid w:val="00DE618A"/>
    <w:rsid w:val="00DF48E1"/>
    <w:rsid w:val="00DF6ED5"/>
    <w:rsid w:val="00E12206"/>
    <w:rsid w:val="00EA550D"/>
    <w:rsid w:val="00EE3E78"/>
    <w:rsid w:val="00F14E35"/>
    <w:rsid w:val="00F25B9F"/>
    <w:rsid w:val="00F8605C"/>
    <w:rsid w:val="00F9496A"/>
    <w:rsid w:val="00FD1C60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97F84"/>
  <w15:docId w15:val="{78F9B977-85ED-45AB-AE8B-9B2AB42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3CE8"/>
  </w:style>
  <w:style w:type="character" w:customStyle="1" w:styleId="a4">
    <w:name w:val="日付 (文字)"/>
    <w:basedOn w:val="a0"/>
    <w:link w:val="a3"/>
    <w:uiPriority w:val="99"/>
    <w:semiHidden/>
    <w:rsid w:val="007F3CE8"/>
  </w:style>
  <w:style w:type="paragraph" w:styleId="a5">
    <w:name w:val="Balloon Text"/>
    <w:basedOn w:val="a"/>
    <w:link w:val="a6"/>
    <w:uiPriority w:val="99"/>
    <w:semiHidden/>
    <w:unhideWhenUsed/>
    <w:rsid w:val="00CC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35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A95"/>
  </w:style>
  <w:style w:type="paragraph" w:styleId="a9">
    <w:name w:val="footer"/>
    <w:basedOn w:val="a"/>
    <w:link w:val="aa"/>
    <w:uiPriority w:val="99"/>
    <w:unhideWhenUsed/>
    <w:rsid w:val="00DB1A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A95"/>
  </w:style>
  <w:style w:type="paragraph" w:styleId="ab">
    <w:name w:val="List Paragraph"/>
    <w:basedOn w:val="a"/>
    <w:uiPriority w:val="34"/>
    <w:qFormat/>
    <w:rsid w:val="00041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A67F-ABC3-4E2D-A21D-717224F6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Sekine</dc:creator>
  <cp:lastModifiedBy>関根 冬藏</cp:lastModifiedBy>
  <cp:revision>2</cp:revision>
  <cp:lastPrinted>2020-11-08T10:12:00Z</cp:lastPrinted>
  <dcterms:created xsi:type="dcterms:W3CDTF">2021-12-19T01:19:00Z</dcterms:created>
  <dcterms:modified xsi:type="dcterms:W3CDTF">2021-12-19T01:19:00Z</dcterms:modified>
</cp:coreProperties>
</file>